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285"/>
        <w:tblW w:w="13041" w:type="dxa"/>
        <w:tblCellMar>
          <w:left w:w="0" w:type="dxa"/>
          <w:right w:w="0" w:type="dxa"/>
        </w:tblCellMar>
        <w:tblLook w:val="0000" w:firstRow="0" w:lastRow="0" w:firstColumn="0" w:lastColumn="0" w:noHBand="0" w:noVBand="0"/>
      </w:tblPr>
      <w:tblGrid>
        <w:gridCol w:w="5953"/>
        <w:gridCol w:w="7088"/>
      </w:tblGrid>
      <w:tr>
        <w:trPr>
          <w:trHeight w:val="1282"/>
        </w:trPr>
        <w:tc>
          <w:tcPr>
            <w:tcW w:w="5953" w:type="dxa"/>
            <w:tcMar>
              <w:top w:w="0" w:type="dxa"/>
              <w:left w:w="108" w:type="dxa"/>
              <w:bottom w:w="0" w:type="dxa"/>
              <w:right w:w="108" w:type="dxa"/>
            </w:tcMar>
          </w:tcPr>
          <w:p>
            <w:pPr>
              <w:ind w:right="-57"/>
              <w:jc w:val="center"/>
              <w:rPr>
                <w:bCs/>
                <w:sz w:val="26"/>
                <w:szCs w:val="26"/>
              </w:rPr>
            </w:pPr>
            <w:r>
              <w:rPr>
                <w:bCs/>
                <w:sz w:val="26"/>
                <w:szCs w:val="26"/>
              </w:rPr>
              <w:t>TÊN CƠ QUAN, ĐƠN VỊ CHỦ QUẢN</w:t>
            </w:r>
          </w:p>
          <w:p>
            <w:pPr>
              <w:ind w:right="-57"/>
              <w:jc w:val="center"/>
              <w:rPr>
                <w:b/>
                <w:sz w:val="26"/>
                <w:szCs w:val="26"/>
              </w:rPr>
            </w:pPr>
            <w:r>
              <w:rPr>
                <w:b/>
                <w:sz w:val="26"/>
                <w:szCs w:val="26"/>
              </w:rPr>
              <w:t>TÊN CƠ QUAN, ĐƠN VỊ</w:t>
            </w:r>
          </w:p>
          <w:p>
            <w:pPr>
              <w:ind w:left="-57" w:right="-57"/>
              <w:jc w:val="center"/>
              <w:rPr>
                <w:b/>
                <w:lang w:val="vi-VN"/>
              </w:rPr>
            </w:pPr>
            <w:r>
              <w:rPr>
                <w:b/>
                <w:bCs/>
                <w:noProof/>
                <w:spacing w:val="-2"/>
                <w:sz w:val="26"/>
                <w:szCs w:val="26"/>
              </w:rPr>
              <mc:AlternateContent>
                <mc:Choice Requires="wps">
                  <w:drawing>
                    <wp:anchor distT="0" distB="0" distL="114300" distR="114300" simplePos="0" relativeHeight="251659264" behindDoc="0" locked="0" layoutInCell="1" allowOverlap="1">
                      <wp:simplePos x="0" y="0"/>
                      <wp:positionH relativeFrom="column">
                        <wp:posOffset>1492250</wp:posOffset>
                      </wp:positionH>
                      <wp:positionV relativeFrom="paragraph">
                        <wp:posOffset>57785</wp:posOffset>
                      </wp:positionV>
                      <wp:extent cx="675005" cy="0"/>
                      <wp:effectExtent l="0" t="0" r="0" b="0"/>
                      <wp:wrapNone/>
                      <wp:docPr id="37074464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7BBAD56" id="_x0000_t32" coordsize="21600,21600" o:spt="32" o:oned="t" path="m,l21600,21600e" filled="f">
                      <v:path arrowok="t" fillok="f" o:connecttype="none"/>
                      <o:lock v:ext="edit" shapetype="t"/>
                    </v:shapetype>
                    <v:shape id="AutoShape 2" o:spid="_x0000_s1026" type="#_x0000_t32" style="position:absolute;margin-left:117.5pt;margin-top:4.55pt;width:53.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"/>
                  </w:pict>
                </mc:Fallback>
              </mc:AlternateContent>
            </w:r>
          </w:p>
          <w:p>
            <w:pPr>
              <w:jc w:val="center"/>
              <w:rPr>
                <w:sz w:val="26"/>
                <w:szCs w:val="26"/>
                <w:lang w:val="vi-VN"/>
              </w:rPr>
            </w:pPr>
          </w:p>
        </w:tc>
        <w:tc>
          <w:tcPr>
            <w:tcW w:w="7088" w:type="dxa"/>
            <w:tcMar>
              <w:top w:w="0" w:type="dxa"/>
              <w:left w:w="108" w:type="dxa"/>
              <w:bottom w:w="0" w:type="dxa"/>
              <w:right w:w="108" w:type="dxa"/>
            </w:tcMar>
          </w:tcPr>
          <w:p>
            <w:pPr>
              <w:ind w:left="-57" w:right="-57"/>
              <w:jc w:val="center"/>
            </w:pPr>
            <w:r>
              <w:rPr>
                <w:b/>
                <w:bCs/>
                <w:noProof/>
                <w:spacing w:val="-2"/>
                <w:sz w:val="26"/>
                <w:szCs w:val="26"/>
              </w:rPr>
              <mc:AlternateContent>
                <mc:Choice Requires="wps">
                  <w:drawing>
                    <wp:anchor distT="0" distB="0" distL="114300" distR="114300" simplePos="0" relativeHeight="251660288" behindDoc="0" locked="0" layoutInCell="1" allowOverlap="1">
                      <wp:simplePos x="0" y="0"/>
                      <wp:positionH relativeFrom="column">
                        <wp:posOffset>1119505</wp:posOffset>
                      </wp:positionH>
                      <wp:positionV relativeFrom="paragraph">
                        <wp:posOffset>446405</wp:posOffset>
                      </wp:positionV>
                      <wp:extent cx="2149475" cy="0"/>
                      <wp:effectExtent l="0" t="0" r="0" b="0"/>
                      <wp:wrapNone/>
                      <wp:docPr id="188805670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ED51D6A" id="AutoShape 3" o:spid="_x0000_s1026" type="#_x0000_t32" style="position:absolute;margin-left:88.15pt;margin-top:35.15pt;width:169.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"/>
                  </w:pict>
                </mc:Fallback>
              </mc:AlternateContent>
            </w:r>
            <w:r>
              <w:rPr>
                <w:b/>
                <w:bCs/>
                <w:spacing w:val="-2"/>
                <w:sz w:val="26"/>
                <w:szCs w:val="26"/>
                <w:lang w:val="vi-VN"/>
              </w:rPr>
              <w:t>CỘNG HÒA XÃ HỘI CHỦ NGHĨA VIỆT NAM</w:t>
            </w:r>
            <w:r>
              <w:rPr>
                <w:b/>
                <w:bCs/>
                <w:spacing w:val="-2"/>
                <w:sz w:val="26"/>
                <w:szCs w:val="26"/>
                <w:lang w:val="vi-VN"/>
              </w:rPr>
              <w:br/>
            </w:r>
            <w:r>
              <w:rPr>
                <w:b/>
                <w:bCs/>
                <w:sz w:val="28"/>
                <w:szCs w:val="28"/>
                <w:lang w:val="vi-VN"/>
              </w:rPr>
              <w:t>Độc lập - Tự do - Hạnh phúc</w:t>
            </w:r>
            <w:r>
              <w:rPr>
                <w:b/>
                <w:bCs/>
                <w:sz w:val="28"/>
                <w:szCs w:val="28"/>
                <w:lang w:val="vi-VN"/>
              </w:rPr>
              <w:br/>
            </w:r>
          </w:p>
        </w:tc>
      </w:tr>
    </w:tbl>
    <w:p>
      <w:pPr>
        <w:tabs>
          <w:tab w:val="left" w:pos="4620"/>
        </w:tabs>
        <w:jc w:val="center"/>
        <w:rPr>
          <w:b/>
          <w:bCs/>
          <w:sz w:val="28"/>
          <w:szCs w:val="28"/>
          <w:lang w:val="nl-NL"/>
        </w:rPr>
      </w:pPr>
      <w:r>
        <w:rPr>
          <w:b/>
          <w:bCs/>
          <w:sz w:val="28"/>
          <w:szCs w:val="28"/>
          <w:lang w:val="nl-NL"/>
        </w:rPr>
        <w:t>Phụ lục III</w:t>
      </w:r>
    </w:p>
    <w:p>
      <w:pPr>
        <w:tabs>
          <w:tab w:val="left" w:pos="6645"/>
        </w:tabs>
        <w:jc w:val="center"/>
        <w:rPr>
          <w:b/>
          <w:bCs/>
          <w:sz w:val="28"/>
          <w:szCs w:val="28"/>
          <w:lang w:val="nl-NL"/>
        </w:rPr>
      </w:pPr>
      <w:r>
        <w:rPr>
          <w:b/>
          <w:bCs/>
          <w:sz w:val="28"/>
          <w:szCs w:val="28"/>
          <w:lang w:val="nl-NL"/>
        </w:rPr>
        <w:t xml:space="preserve">NỘI DUNG VÀ CẤP ĐỘ XÁC ĐỊNH CỦA NHÓM NĂNG LỰC CHUNG ĐỐI VỚI VIÊN CHỨC </w:t>
      </w:r>
      <w:r>
        <w:rPr>
          <w:b/>
          <w:bCs/>
          <w:sz w:val="28"/>
          <w:szCs w:val="28"/>
          <w:lang w:val="nl-NL"/>
        </w:rPr>
        <w:br/>
        <w:t>LÃNH ĐẠO, QUẢN LÝ; VIÊN CHỨC TRONG ĐƠN VỊ SỰ NGHIỆP CÔNG LẬP</w:t>
      </w:r>
    </w:p>
    <w:p>
      <w:pPr>
        <w:tabs>
          <w:tab w:val="left" w:pos="6645"/>
        </w:tabs>
        <w:jc w:val="center"/>
        <w:rPr>
          <w:i/>
          <w:iCs/>
          <w:sz w:val="28"/>
          <w:szCs w:val="28"/>
        </w:rPr>
      </w:pPr>
      <w:r>
        <w:rPr>
          <w:i/>
          <w:iCs/>
          <w:sz w:val="28"/>
          <w:szCs w:val="28"/>
        </w:rPr>
        <w:t>(Kèm theo Đề án số     /ĐA-….. ngày …. tháng …. năm 2023 của …..)</w:t>
      </w:r>
    </w:p>
    <w:p>
      <w:pPr>
        <w:tabs>
          <w:tab w:val="left" w:pos="6645"/>
        </w:tabs>
        <w:rPr>
          <w:sz w:val="28"/>
          <w:szCs w:val="28"/>
          <w:lang w:val="nl-NL"/>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3686175</wp:posOffset>
                </wp:positionH>
                <wp:positionV relativeFrom="paragraph">
                  <wp:posOffset>128905</wp:posOffset>
                </wp:positionV>
                <wp:extent cx="1533525" cy="0"/>
                <wp:effectExtent l="0" t="0" r="0" b="0"/>
                <wp:wrapNone/>
                <wp:docPr id="214351959" name="Straight Connector 1"/>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0DA25B7"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0.25pt,10.15pt" to="41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" strokecolor="black [3200]" strokeweight=".5pt">
                <v:stroke joinstyle="miter"/>
              </v:line>
            </w:pict>
          </mc:Fallback>
        </mc:AlternateContent>
      </w:r>
    </w:p>
    <w:p>
      <w:pPr>
        <w:rPr>
          <w:sz w:val="26"/>
          <w:szCs w:val="26"/>
          <w:lang w:val="nl-NL"/>
        </w:rPr>
      </w:pPr>
    </w:p>
    <w:p>
      <w:pPr>
        <w:tabs>
          <w:tab w:val="left" w:pos="2520"/>
        </w:tabs>
        <w:rPr>
          <w:sz w:val="28"/>
          <w:szCs w:val="28"/>
          <w:lang w:val="nl-NL"/>
        </w:rPr>
      </w:pPr>
      <w:r>
        <w:rPr>
          <w:sz w:val="28"/>
          <w:szCs w:val="28"/>
          <w:lang w:val="nl-NL"/>
        </w:rPr>
        <w:tab/>
      </w:r>
    </w:p>
    <w:tbl>
      <w:tblPr>
        <w:tblStyle w:val="TableGrid"/>
        <w:tblW w:w="13092" w:type="dxa"/>
        <w:tblInd w:w="959" w:type="dxa"/>
        <w:tblLook w:val="04A0" w:firstRow="1" w:lastRow="0" w:firstColumn="1" w:lastColumn="0" w:noHBand="0" w:noVBand="1"/>
      </w:tblPr>
      <w:tblGrid>
        <w:gridCol w:w="958"/>
        <w:gridCol w:w="1706"/>
        <w:gridCol w:w="1726"/>
        <w:gridCol w:w="1733"/>
        <w:gridCol w:w="1726"/>
        <w:gridCol w:w="1746"/>
        <w:gridCol w:w="1749"/>
        <w:gridCol w:w="1748"/>
      </w:tblGrid>
      <w:tr>
        <w:trPr>
          <w:trHeight w:val="739"/>
        </w:trPr>
        <w:tc>
          <w:tcPr>
            <w:tcW w:w="958" w:type="dxa"/>
            <w:vMerge w:val="restart"/>
            <w:vAlign w:val="center"/>
          </w:tcPr>
          <w:p>
            <w:pPr>
              <w:tabs>
                <w:tab w:val="left" w:pos="2520"/>
              </w:tabs>
              <w:jc w:val="center"/>
              <w:rPr>
                <w:b/>
                <w:bCs/>
                <w:sz w:val="26"/>
                <w:szCs w:val="26"/>
                <w:lang w:val="nl-NL"/>
              </w:rPr>
            </w:pPr>
            <w:r>
              <w:rPr>
                <w:b/>
                <w:bCs/>
                <w:sz w:val="26"/>
                <w:szCs w:val="26"/>
                <w:lang w:val="nl-NL"/>
              </w:rPr>
              <w:t>Cấp độ</w:t>
            </w:r>
          </w:p>
        </w:tc>
        <w:tc>
          <w:tcPr>
            <w:tcW w:w="12134" w:type="dxa"/>
            <w:gridSpan w:val="7"/>
            <w:vAlign w:val="center"/>
          </w:tcPr>
          <w:p>
            <w:pPr>
              <w:tabs>
                <w:tab w:val="left" w:pos="2520"/>
              </w:tabs>
              <w:jc w:val="center"/>
              <w:rPr>
                <w:b/>
                <w:bCs/>
                <w:sz w:val="26"/>
                <w:szCs w:val="26"/>
                <w:lang w:val="nl-NL"/>
              </w:rPr>
            </w:pPr>
            <w:r>
              <w:rPr>
                <w:b/>
                <w:bCs/>
                <w:sz w:val="26"/>
                <w:szCs w:val="26"/>
                <w:lang w:val="nl-NL"/>
              </w:rPr>
              <w:t xml:space="preserve">Nhóm năng lực chung </w:t>
            </w:r>
          </w:p>
        </w:tc>
      </w:tr>
      <w:tr>
        <w:trPr>
          <w:trHeight w:val="943"/>
        </w:trPr>
        <w:tc>
          <w:tcPr>
            <w:tcW w:w="958" w:type="dxa"/>
            <w:vMerge/>
            <w:vAlign w:val="center"/>
          </w:tcPr>
          <w:p>
            <w:pPr>
              <w:tabs>
                <w:tab w:val="left" w:pos="2520"/>
              </w:tabs>
              <w:jc w:val="center"/>
              <w:rPr>
                <w:b/>
                <w:bCs/>
                <w:sz w:val="26"/>
                <w:szCs w:val="26"/>
                <w:lang w:val="nl-NL"/>
              </w:rPr>
            </w:pPr>
          </w:p>
        </w:tc>
        <w:tc>
          <w:tcPr>
            <w:tcW w:w="1706" w:type="dxa"/>
            <w:vAlign w:val="center"/>
          </w:tcPr>
          <w:p>
            <w:pPr>
              <w:tabs>
                <w:tab w:val="left" w:pos="2520"/>
              </w:tabs>
              <w:jc w:val="center"/>
              <w:rPr>
                <w:b/>
                <w:bCs/>
                <w:sz w:val="26"/>
                <w:szCs w:val="26"/>
                <w:lang w:val="nl-NL"/>
              </w:rPr>
            </w:pPr>
            <w:r>
              <w:rPr>
                <w:b/>
                <w:bCs/>
                <w:sz w:val="26"/>
                <w:szCs w:val="26"/>
                <w:lang w:val="nl-NL"/>
              </w:rPr>
              <w:t>Đạo đức và bản lĩnh</w:t>
            </w:r>
          </w:p>
        </w:tc>
        <w:tc>
          <w:tcPr>
            <w:tcW w:w="1726" w:type="dxa"/>
            <w:vAlign w:val="center"/>
          </w:tcPr>
          <w:p>
            <w:pPr>
              <w:tabs>
                <w:tab w:val="left" w:pos="2520"/>
              </w:tabs>
              <w:jc w:val="center"/>
              <w:rPr>
                <w:b/>
                <w:bCs/>
                <w:sz w:val="26"/>
                <w:szCs w:val="26"/>
                <w:lang w:val="nl-NL"/>
              </w:rPr>
            </w:pPr>
            <w:r>
              <w:rPr>
                <w:b/>
                <w:bCs/>
                <w:sz w:val="26"/>
                <w:szCs w:val="26"/>
                <w:lang w:val="nl-NL"/>
              </w:rPr>
              <w:t>Tổ chức thực hiện công việc</w:t>
            </w:r>
          </w:p>
        </w:tc>
        <w:tc>
          <w:tcPr>
            <w:tcW w:w="1733" w:type="dxa"/>
            <w:vAlign w:val="center"/>
          </w:tcPr>
          <w:p>
            <w:pPr>
              <w:tabs>
                <w:tab w:val="left" w:pos="2520"/>
              </w:tabs>
              <w:jc w:val="center"/>
              <w:rPr>
                <w:b/>
                <w:bCs/>
                <w:sz w:val="26"/>
                <w:szCs w:val="26"/>
                <w:lang w:val="nl-NL"/>
              </w:rPr>
            </w:pPr>
            <w:r>
              <w:rPr>
                <w:b/>
                <w:bCs/>
                <w:sz w:val="26"/>
                <w:szCs w:val="26"/>
                <w:lang w:val="nl-NL"/>
              </w:rPr>
              <w:t>Soản thảo và ban hành văn bản</w:t>
            </w:r>
          </w:p>
        </w:tc>
        <w:tc>
          <w:tcPr>
            <w:tcW w:w="1726" w:type="dxa"/>
            <w:vAlign w:val="center"/>
          </w:tcPr>
          <w:p>
            <w:pPr>
              <w:tabs>
                <w:tab w:val="left" w:pos="2520"/>
              </w:tabs>
              <w:jc w:val="center"/>
              <w:rPr>
                <w:b/>
                <w:bCs/>
                <w:sz w:val="26"/>
                <w:szCs w:val="26"/>
                <w:lang w:val="nl-NL"/>
              </w:rPr>
            </w:pPr>
            <w:r>
              <w:rPr>
                <w:b/>
                <w:bCs/>
                <w:sz w:val="26"/>
                <w:szCs w:val="26"/>
                <w:lang w:val="nl-NL"/>
              </w:rPr>
              <w:t>Giao tiếp ứng xử</w:t>
            </w:r>
          </w:p>
        </w:tc>
        <w:tc>
          <w:tcPr>
            <w:tcW w:w="1746" w:type="dxa"/>
            <w:vAlign w:val="center"/>
          </w:tcPr>
          <w:p>
            <w:pPr>
              <w:tabs>
                <w:tab w:val="left" w:pos="2520"/>
              </w:tabs>
              <w:jc w:val="center"/>
              <w:rPr>
                <w:b/>
                <w:bCs/>
                <w:sz w:val="26"/>
                <w:szCs w:val="26"/>
                <w:lang w:val="nl-NL"/>
              </w:rPr>
            </w:pPr>
            <w:r>
              <w:rPr>
                <w:b/>
                <w:bCs/>
                <w:sz w:val="26"/>
                <w:szCs w:val="26"/>
                <w:lang w:val="nl-NL"/>
              </w:rPr>
              <w:t>Quan hệ phối hợp</w:t>
            </w:r>
          </w:p>
        </w:tc>
        <w:tc>
          <w:tcPr>
            <w:tcW w:w="1749" w:type="dxa"/>
            <w:vAlign w:val="center"/>
          </w:tcPr>
          <w:p>
            <w:pPr>
              <w:tabs>
                <w:tab w:val="left" w:pos="2520"/>
              </w:tabs>
              <w:jc w:val="center"/>
              <w:rPr>
                <w:b/>
                <w:bCs/>
                <w:sz w:val="26"/>
                <w:szCs w:val="26"/>
                <w:lang w:val="nl-NL"/>
              </w:rPr>
            </w:pPr>
            <w:r>
              <w:rPr>
                <w:b/>
                <w:bCs/>
                <w:sz w:val="26"/>
                <w:szCs w:val="26"/>
                <w:lang w:val="nl-NL"/>
              </w:rPr>
              <w:t>Sử dụng công nghệ thông tin</w:t>
            </w:r>
          </w:p>
        </w:tc>
        <w:tc>
          <w:tcPr>
            <w:tcW w:w="1743" w:type="dxa"/>
            <w:vAlign w:val="center"/>
          </w:tcPr>
          <w:p>
            <w:pPr>
              <w:tabs>
                <w:tab w:val="left" w:pos="2520"/>
              </w:tabs>
              <w:jc w:val="center"/>
              <w:rPr>
                <w:b/>
                <w:bCs/>
                <w:sz w:val="26"/>
                <w:szCs w:val="26"/>
                <w:lang w:val="nl-NL"/>
              </w:rPr>
            </w:pPr>
            <w:r>
              <w:rPr>
                <w:b/>
                <w:bCs/>
                <w:sz w:val="26"/>
                <w:szCs w:val="26"/>
                <w:lang w:val="nl-NL"/>
              </w:rPr>
              <w:t>Sử dụng ngoại ngữ</w:t>
            </w:r>
          </w:p>
        </w:tc>
      </w:tr>
      <w:tr>
        <w:trPr>
          <w:trHeight w:val="541"/>
        </w:trPr>
        <w:tc>
          <w:tcPr>
            <w:tcW w:w="958" w:type="dxa"/>
          </w:tcPr>
          <w:p>
            <w:pPr>
              <w:tabs>
                <w:tab w:val="left" w:pos="2520"/>
              </w:tabs>
              <w:spacing w:before="100" w:after="100"/>
              <w:jc w:val="center"/>
              <w:rPr>
                <w:sz w:val="26"/>
                <w:szCs w:val="26"/>
                <w:lang w:val="nl-NL"/>
              </w:rPr>
            </w:pPr>
          </w:p>
        </w:tc>
        <w:tc>
          <w:tcPr>
            <w:tcW w:w="1706"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33"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46" w:type="dxa"/>
          </w:tcPr>
          <w:p>
            <w:pPr>
              <w:tabs>
                <w:tab w:val="left" w:pos="2520"/>
              </w:tabs>
              <w:spacing w:before="100" w:after="100"/>
              <w:jc w:val="both"/>
              <w:rPr>
                <w:sz w:val="26"/>
                <w:szCs w:val="26"/>
                <w:lang w:val="nl-NL"/>
              </w:rPr>
            </w:pPr>
          </w:p>
        </w:tc>
        <w:tc>
          <w:tcPr>
            <w:tcW w:w="1749" w:type="dxa"/>
          </w:tcPr>
          <w:p>
            <w:pPr>
              <w:tabs>
                <w:tab w:val="left" w:pos="2520"/>
              </w:tabs>
              <w:spacing w:before="100" w:after="100"/>
              <w:jc w:val="both"/>
              <w:rPr>
                <w:sz w:val="26"/>
                <w:szCs w:val="26"/>
                <w:lang w:val="nl-NL"/>
              </w:rPr>
            </w:pPr>
          </w:p>
        </w:tc>
        <w:tc>
          <w:tcPr>
            <w:tcW w:w="1743" w:type="dxa"/>
          </w:tcPr>
          <w:p>
            <w:pPr>
              <w:tabs>
                <w:tab w:val="left" w:pos="2520"/>
              </w:tabs>
              <w:spacing w:before="100" w:after="100"/>
              <w:jc w:val="both"/>
              <w:rPr>
                <w:sz w:val="26"/>
                <w:szCs w:val="26"/>
                <w:lang w:val="nl-NL"/>
              </w:rPr>
            </w:pPr>
          </w:p>
        </w:tc>
      </w:tr>
      <w:tr>
        <w:trPr>
          <w:trHeight w:val="521"/>
        </w:trPr>
        <w:tc>
          <w:tcPr>
            <w:tcW w:w="958" w:type="dxa"/>
          </w:tcPr>
          <w:p>
            <w:pPr>
              <w:tabs>
                <w:tab w:val="left" w:pos="2520"/>
              </w:tabs>
              <w:spacing w:before="100" w:after="100"/>
              <w:jc w:val="center"/>
              <w:rPr>
                <w:sz w:val="26"/>
                <w:szCs w:val="26"/>
                <w:lang w:val="nl-NL"/>
              </w:rPr>
            </w:pPr>
          </w:p>
        </w:tc>
        <w:tc>
          <w:tcPr>
            <w:tcW w:w="1706"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33"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46" w:type="dxa"/>
          </w:tcPr>
          <w:p>
            <w:pPr>
              <w:tabs>
                <w:tab w:val="left" w:pos="2520"/>
              </w:tabs>
              <w:spacing w:before="100" w:after="100"/>
              <w:jc w:val="both"/>
              <w:rPr>
                <w:sz w:val="26"/>
                <w:szCs w:val="26"/>
                <w:lang w:val="nl-NL"/>
              </w:rPr>
            </w:pPr>
          </w:p>
        </w:tc>
        <w:tc>
          <w:tcPr>
            <w:tcW w:w="1749" w:type="dxa"/>
          </w:tcPr>
          <w:p>
            <w:pPr>
              <w:tabs>
                <w:tab w:val="left" w:pos="2520"/>
              </w:tabs>
              <w:spacing w:before="100" w:after="100"/>
              <w:jc w:val="both"/>
              <w:rPr>
                <w:sz w:val="26"/>
                <w:szCs w:val="26"/>
                <w:lang w:val="nl-NL"/>
              </w:rPr>
            </w:pPr>
          </w:p>
        </w:tc>
        <w:tc>
          <w:tcPr>
            <w:tcW w:w="1743" w:type="dxa"/>
          </w:tcPr>
          <w:p>
            <w:pPr>
              <w:tabs>
                <w:tab w:val="left" w:pos="2520"/>
              </w:tabs>
              <w:spacing w:before="100" w:after="100"/>
              <w:jc w:val="both"/>
              <w:rPr>
                <w:sz w:val="26"/>
                <w:szCs w:val="26"/>
                <w:lang w:val="nl-NL"/>
              </w:rPr>
            </w:pPr>
          </w:p>
        </w:tc>
      </w:tr>
      <w:tr>
        <w:trPr>
          <w:trHeight w:val="521"/>
        </w:trPr>
        <w:tc>
          <w:tcPr>
            <w:tcW w:w="958" w:type="dxa"/>
          </w:tcPr>
          <w:p>
            <w:pPr>
              <w:tabs>
                <w:tab w:val="left" w:pos="2520"/>
              </w:tabs>
              <w:spacing w:before="100" w:after="100"/>
              <w:jc w:val="center"/>
              <w:rPr>
                <w:sz w:val="26"/>
                <w:szCs w:val="26"/>
                <w:lang w:val="nl-NL"/>
              </w:rPr>
            </w:pPr>
          </w:p>
        </w:tc>
        <w:tc>
          <w:tcPr>
            <w:tcW w:w="1706"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33" w:type="dxa"/>
          </w:tcPr>
          <w:p>
            <w:pPr>
              <w:tabs>
                <w:tab w:val="left" w:pos="2520"/>
              </w:tabs>
              <w:spacing w:before="100" w:after="100"/>
              <w:jc w:val="both"/>
              <w:rPr>
                <w:sz w:val="26"/>
                <w:szCs w:val="26"/>
                <w:lang w:val="nl-NL"/>
              </w:rPr>
            </w:pPr>
          </w:p>
        </w:tc>
        <w:tc>
          <w:tcPr>
            <w:tcW w:w="1726" w:type="dxa"/>
          </w:tcPr>
          <w:p>
            <w:pPr>
              <w:tabs>
                <w:tab w:val="left" w:pos="2520"/>
              </w:tabs>
              <w:spacing w:before="100" w:after="100"/>
              <w:jc w:val="both"/>
              <w:rPr>
                <w:sz w:val="26"/>
                <w:szCs w:val="26"/>
                <w:lang w:val="nl-NL"/>
              </w:rPr>
            </w:pPr>
          </w:p>
        </w:tc>
        <w:tc>
          <w:tcPr>
            <w:tcW w:w="1746" w:type="dxa"/>
          </w:tcPr>
          <w:p>
            <w:pPr>
              <w:tabs>
                <w:tab w:val="left" w:pos="2520"/>
              </w:tabs>
              <w:spacing w:before="100" w:after="100"/>
              <w:jc w:val="both"/>
              <w:rPr>
                <w:sz w:val="26"/>
                <w:szCs w:val="26"/>
                <w:lang w:val="nl-NL"/>
              </w:rPr>
            </w:pPr>
          </w:p>
        </w:tc>
        <w:tc>
          <w:tcPr>
            <w:tcW w:w="1749" w:type="dxa"/>
          </w:tcPr>
          <w:p>
            <w:pPr>
              <w:tabs>
                <w:tab w:val="left" w:pos="2520"/>
              </w:tabs>
              <w:spacing w:before="100" w:after="100"/>
              <w:jc w:val="both"/>
              <w:rPr>
                <w:sz w:val="26"/>
                <w:szCs w:val="26"/>
                <w:lang w:val="nl-NL"/>
              </w:rPr>
            </w:pPr>
          </w:p>
        </w:tc>
        <w:tc>
          <w:tcPr>
            <w:tcW w:w="1743" w:type="dxa"/>
          </w:tcPr>
          <w:p>
            <w:pPr>
              <w:tabs>
                <w:tab w:val="left" w:pos="2520"/>
              </w:tabs>
              <w:spacing w:before="100" w:after="100"/>
              <w:jc w:val="both"/>
              <w:rPr>
                <w:sz w:val="26"/>
                <w:szCs w:val="26"/>
                <w:lang w:val="nl-NL"/>
              </w:rPr>
            </w:pPr>
          </w:p>
        </w:tc>
      </w:tr>
    </w:tbl>
    <w:p>
      <w:pPr>
        <w:spacing w:before="120" w:after="120"/>
        <w:rPr>
          <w:i/>
          <w:sz w:val="26"/>
          <w:szCs w:val="26"/>
          <w:lang w:val="nl-NL"/>
        </w:rPr>
      </w:pPr>
      <w:r>
        <w:rPr>
          <w:sz w:val="26"/>
          <w:szCs w:val="26"/>
          <w:lang w:val="nl-NL"/>
        </w:rPr>
        <w:tab/>
      </w:r>
      <w:r>
        <w:rPr>
          <w:b/>
          <w:i/>
          <w:sz w:val="26"/>
          <w:szCs w:val="26"/>
          <w:lang w:val="nl-NL"/>
        </w:rPr>
        <w:t xml:space="preserve">     </w:t>
      </w:r>
      <w:r>
        <w:rPr>
          <w:b/>
          <w:i/>
          <w:sz w:val="26"/>
          <w:szCs w:val="26"/>
          <w:u w:val="single"/>
          <w:lang w:val="nl-NL"/>
        </w:rPr>
        <w:t>Ghi chú:</w:t>
      </w:r>
      <w:r>
        <w:rPr>
          <w:i/>
          <w:sz w:val="26"/>
          <w:szCs w:val="26"/>
          <w:lang w:val="nl-NL"/>
        </w:rPr>
        <w:t xml:space="preserve"> </w:t>
      </w:r>
    </w:p>
    <w:p>
      <w:pPr>
        <w:spacing w:before="120" w:after="120"/>
        <w:ind w:firstLine="720"/>
        <w:rPr>
          <w:i/>
          <w:sz w:val="26"/>
          <w:szCs w:val="26"/>
          <w:lang w:val="nl-NL"/>
        </w:rPr>
      </w:pPr>
      <w:r>
        <w:rPr>
          <w:i/>
          <w:sz w:val="26"/>
          <w:szCs w:val="26"/>
          <w:lang w:val="nl-NL"/>
        </w:rPr>
        <w:t xml:space="preserve">    - Cấp độ được xác định từ cao xuống thấp, tương ứng từ 5 đến 1.</w:t>
      </w:r>
    </w:p>
    <w:p>
      <w:pPr>
        <w:spacing w:before="120" w:after="120"/>
        <w:ind w:left="720"/>
        <w:rPr>
          <w:i/>
          <w:sz w:val="26"/>
          <w:szCs w:val="26"/>
          <w:lang w:val="nl-NL"/>
        </w:rPr>
      </w:pPr>
      <w:r>
        <w:rPr>
          <w:i/>
          <w:sz w:val="26"/>
          <w:szCs w:val="26"/>
          <w:lang w:val="nl-NL"/>
        </w:rPr>
        <w:t xml:space="preserve">    - Đối với nội dung và cấp độ xác định của nhóm năng lực chung đối với viên chức lãnh đạo, quản lý được hướng dẫn tại Thông tư bộ quản lý ngành, lĩnh vực.</w:t>
      </w:r>
    </w:p>
    <w:p>
      <w:pPr>
        <w:spacing w:after="160" w:line="259" w:lineRule="auto"/>
        <w:jc w:val="center"/>
        <w:rPr>
          <w:b/>
          <w:bCs/>
          <w:sz w:val="28"/>
          <w:szCs w:val="28"/>
          <w:lang w:val="nl-NL"/>
        </w:rPr>
      </w:pPr>
      <w:r>
        <w:rPr>
          <w:sz w:val="26"/>
          <w:szCs w:val="26"/>
          <w:lang w:val="nl-NL"/>
        </w:rPr>
        <w:br w:type="page"/>
      </w:r>
      <w:r>
        <w:rPr>
          <w:b/>
          <w:bCs/>
          <w:sz w:val="28"/>
          <w:szCs w:val="28"/>
          <w:lang w:val="nl-NL"/>
        </w:rPr>
        <w:lastRenderedPageBreak/>
        <w:t xml:space="preserve">NỘI DUNG VÀ CẤP ĐỘ XÁC ĐỊNH CỦA NHÓM NĂNG LỰC CHUYÊN MÔN ĐỐI VỚI VIÊN CHỨC </w:t>
      </w:r>
      <w:r>
        <w:rPr>
          <w:b/>
          <w:bCs/>
          <w:sz w:val="28"/>
          <w:szCs w:val="28"/>
          <w:lang w:val="nl-NL"/>
        </w:rPr>
        <w:br/>
        <w:t>LÃNH ĐẠO, QUẢN LÝ; VIÊN CHỨC TRONG ĐƠN VỊ SỰ NGHIỆP CÔNG LẬP</w:t>
      </w:r>
    </w:p>
    <w:p>
      <w:pPr>
        <w:tabs>
          <w:tab w:val="left" w:pos="6645"/>
        </w:tabs>
        <w:jc w:val="center"/>
        <w:rPr>
          <w:i/>
          <w:iCs/>
          <w:sz w:val="28"/>
          <w:szCs w:val="28"/>
        </w:rPr>
      </w:pPr>
      <w:r>
        <w:rPr>
          <w:i/>
          <w:iCs/>
          <w:sz w:val="28"/>
          <w:szCs w:val="28"/>
        </w:rPr>
        <w:t>(Kèm theo Đề án số     /ĐA-….. ngày …. tháng …. năm 2023 của …..)</w:t>
      </w:r>
    </w:p>
    <w:p>
      <w:pPr>
        <w:tabs>
          <w:tab w:val="left" w:pos="6645"/>
        </w:tabs>
        <w:rPr>
          <w:sz w:val="28"/>
          <w:szCs w:val="28"/>
          <w:lang w:val="nl-NL"/>
        </w:rPr>
      </w:pP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3686175</wp:posOffset>
                </wp:positionH>
                <wp:positionV relativeFrom="paragraph">
                  <wp:posOffset>128905</wp:posOffset>
                </wp:positionV>
                <wp:extent cx="1533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0.25pt,10.15pt" to="41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" strokecolor="black [3200]" strokeweight=".5pt">
                <v:stroke joinstyle="miter"/>
              </v:line>
            </w:pict>
          </mc:Fallback>
        </mc:AlternateContent>
      </w:r>
    </w:p>
    <w:p>
      <w:pPr>
        <w:spacing w:before="120" w:after="120"/>
        <w:rPr>
          <w:b/>
          <w:bCs/>
          <w:sz w:val="26"/>
          <w:szCs w:val="26"/>
          <w:lang w:val="nl-NL"/>
        </w:rPr>
      </w:pPr>
    </w:p>
    <w:tbl>
      <w:tblPr>
        <w:tblStyle w:val="TableGrid"/>
        <w:tblW w:w="13076" w:type="dxa"/>
        <w:tblInd w:w="959" w:type="dxa"/>
        <w:tblLook w:val="04A0" w:firstRow="1" w:lastRow="0" w:firstColumn="1" w:lastColumn="0" w:noHBand="0" w:noVBand="1"/>
      </w:tblPr>
      <w:tblGrid>
        <w:gridCol w:w="887"/>
        <w:gridCol w:w="2921"/>
        <w:gridCol w:w="2317"/>
        <w:gridCol w:w="2317"/>
        <w:gridCol w:w="2317"/>
        <w:gridCol w:w="2317"/>
      </w:tblGrid>
      <w:tr>
        <w:trPr>
          <w:trHeight w:val="640"/>
        </w:trPr>
        <w:tc>
          <w:tcPr>
            <w:tcW w:w="887" w:type="dxa"/>
            <w:vMerge w:val="restart"/>
            <w:vAlign w:val="center"/>
          </w:tcPr>
          <w:p>
            <w:pPr>
              <w:spacing w:before="120" w:after="120"/>
              <w:jc w:val="center"/>
              <w:rPr>
                <w:b/>
                <w:bCs/>
                <w:sz w:val="26"/>
                <w:szCs w:val="26"/>
                <w:lang w:val="nl-NL"/>
              </w:rPr>
            </w:pPr>
            <w:r>
              <w:rPr>
                <w:b/>
                <w:bCs/>
                <w:sz w:val="26"/>
                <w:szCs w:val="26"/>
                <w:lang w:val="nl-NL"/>
              </w:rPr>
              <w:t>Cấp độ</w:t>
            </w:r>
          </w:p>
        </w:tc>
        <w:tc>
          <w:tcPr>
            <w:tcW w:w="12189" w:type="dxa"/>
            <w:gridSpan w:val="5"/>
          </w:tcPr>
          <w:p>
            <w:pPr>
              <w:spacing w:before="120" w:after="120"/>
              <w:jc w:val="center"/>
              <w:rPr>
                <w:b/>
                <w:bCs/>
                <w:sz w:val="26"/>
                <w:szCs w:val="26"/>
                <w:lang w:val="nl-NL"/>
              </w:rPr>
            </w:pPr>
            <w:r>
              <w:rPr>
                <w:b/>
                <w:bCs/>
                <w:sz w:val="26"/>
                <w:szCs w:val="26"/>
                <w:lang w:val="nl-NL"/>
              </w:rPr>
              <w:t>Nhóm năng lực chuyên môn</w:t>
            </w:r>
          </w:p>
        </w:tc>
      </w:tr>
      <w:tr>
        <w:trPr>
          <w:trHeight w:val="640"/>
        </w:trPr>
        <w:tc>
          <w:tcPr>
            <w:tcW w:w="887" w:type="dxa"/>
            <w:vMerge/>
          </w:tcPr>
          <w:p>
            <w:pPr>
              <w:spacing w:before="120" w:after="120"/>
              <w:jc w:val="center"/>
              <w:rPr>
                <w:b/>
                <w:bCs/>
                <w:sz w:val="26"/>
                <w:szCs w:val="26"/>
                <w:lang w:val="nl-NL"/>
              </w:rPr>
            </w:pPr>
          </w:p>
        </w:tc>
        <w:tc>
          <w:tcPr>
            <w:tcW w:w="2921" w:type="dxa"/>
          </w:tcPr>
          <w:p>
            <w:pPr>
              <w:spacing w:before="120" w:after="120"/>
              <w:jc w:val="center"/>
              <w:rPr>
                <w:b/>
                <w:bCs/>
                <w:sz w:val="26"/>
                <w:szCs w:val="26"/>
                <w:lang w:val="nl-NL"/>
              </w:rPr>
            </w:pPr>
            <w:r>
              <w:rPr>
                <w:b/>
                <w:bCs/>
                <w:sz w:val="26"/>
                <w:szCs w:val="26"/>
                <w:lang w:val="nl-NL"/>
              </w:rPr>
              <w:t>Tham mưu xây dựng văn bản</w:t>
            </w:r>
          </w:p>
        </w:tc>
        <w:tc>
          <w:tcPr>
            <w:tcW w:w="2317" w:type="dxa"/>
          </w:tcPr>
          <w:p>
            <w:pPr>
              <w:spacing w:before="120" w:after="120"/>
              <w:jc w:val="center"/>
              <w:rPr>
                <w:b/>
                <w:bCs/>
                <w:sz w:val="26"/>
                <w:szCs w:val="26"/>
                <w:lang w:val="nl-NL"/>
              </w:rPr>
            </w:pPr>
            <w:r>
              <w:rPr>
                <w:b/>
                <w:bCs/>
                <w:sz w:val="26"/>
                <w:szCs w:val="26"/>
                <w:lang w:val="nl-NL"/>
              </w:rPr>
              <w:t>Hướng dẫn thực hiện văn bản</w:t>
            </w:r>
          </w:p>
        </w:tc>
        <w:tc>
          <w:tcPr>
            <w:tcW w:w="2317" w:type="dxa"/>
          </w:tcPr>
          <w:p>
            <w:pPr>
              <w:spacing w:before="120" w:after="120"/>
              <w:jc w:val="center"/>
              <w:rPr>
                <w:b/>
                <w:bCs/>
                <w:sz w:val="26"/>
                <w:szCs w:val="26"/>
                <w:lang w:val="nl-NL"/>
              </w:rPr>
            </w:pPr>
            <w:r>
              <w:rPr>
                <w:b/>
                <w:bCs/>
                <w:sz w:val="26"/>
                <w:szCs w:val="26"/>
                <w:lang w:val="nl-NL"/>
              </w:rPr>
              <w:t>Kiểm tra thực hiện văn bản</w:t>
            </w:r>
          </w:p>
        </w:tc>
        <w:tc>
          <w:tcPr>
            <w:tcW w:w="2317" w:type="dxa"/>
          </w:tcPr>
          <w:p>
            <w:pPr>
              <w:spacing w:before="120" w:after="120"/>
              <w:jc w:val="center"/>
              <w:rPr>
                <w:b/>
                <w:bCs/>
                <w:sz w:val="26"/>
                <w:szCs w:val="26"/>
                <w:lang w:val="nl-NL"/>
              </w:rPr>
            </w:pPr>
            <w:r>
              <w:rPr>
                <w:b/>
                <w:bCs/>
                <w:sz w:val="26"/>
                <w:szCs w:val="26"/>
                <w:lang w:val="nl-NL"/>
              </w:rPr>
              <w:t>Thẩm định văn bản</w:t>
            </w:r>
          </w:p>
        </w:tc>
        <w:tc>
          <w:tcPr>
            <w:tcW w:w="2317" w:type="dxa"/>
          </w:tcPr>
          <w:p>
            <w:pPr>
              <w:spacing w:before="120" w:after="120"/>
              <w:jc w:val="center"/>
              <w:rPr>
                <w:b/>
                <w:bCs/>
                <w:sz w:val="26"/>
                <w:szCs w:val="26"/>
                <w:lang w:val="nl-NL"/>
              </w:rPr>
            </w:pPr>
            <w:r>
              <w:rPr>
                <w:b/>
                <w:bCs/>
                <w:sz w:val="26"/>
                <w:szCs w:val="26"/>
                <w:lang w:val="nl-NL"/>
              </w:rPr>
              <w:t>Tổ chức thực hiện văn bản</w:t>
            </w:r>
          </w:p>
        </w:tc>
      </w:tr>
      <w:tr>
        <w:trPr>
          <w:trHeight w:val="640"/>
        </w:trPr>
        <w:tc>
          <w:tcPr>
            <w:tcW w:w="887" w:type="dxa"/>
          </w:tcPr>
          <w:p>
            <w:pPr>
              <w:spacing w:before="120" w:after="120"/>
              <w:jc w:val="center"/>
              <w:rPr>
                <w:sz w:val="26"/>
                <w:szCs w:val="26"/>
                <w:lang w:val="nl-NL"/>
              </w:rPr>
            </w:pPr>
          </w:p>
        </w:tc>
        <w:tc>
          <w:tcPr>
            <w:tcW w:w="2921"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center"/>
              <w:rPr>
                <w:sz w:val="26"/>
                <w:szCs w:val="26"/>
                <w:lang w:val="nl-NL"/>
              </w:rPr>
            </w:pPr>
          </w:p>
        </w:tc>
        <w:tc>
          <w:tcPr>
            <w:tcW w:w="2317" w:type="dxa"/>
          </w:tcPr>
          <w:p>
            <w:pPr>
              <w:spacing w:before="120" w:after="120"/>
              <w:rPr>
                <w:sz w:val="26"/>
                <w:szCs w:val="26"/>
                <w:lang w:val="nl-NL"/>
              </w:rPr>
            </w:pPr>
          </w:p>
        </w:tc>
        <w:tc>
          <w:tcPr>
            <w:tcW w:w="2317" w:type="dxa"/>
          </w:tcPr>
          <w:p>
            <w:pPr>
              <w:spacing w:before="120" w:after="120"/>
              <w:jc w:val="center"/>
              <w:rPr>
                <w:sz w:val="26"/>
                <w:szCs w:val="26"/>
                <w:lang w:val="nl-NL"/>
              </w:rPr>
            </w:pPr>
          </w:p>
        </w:tc>
      </w:tr>
      <w:tr>
        <w:trPr>
          <w:trHeight w:val="640"/>
        </w:trPr>
        <w:tc>
          <w:tcPr>
            <w:tcW w:w="887" w:type="dxa"/>
          </w:tcPr>
          <w:p>
            <w:pPr>
              <w:spacing w:before="120" w:after="120"/>
              <w:jc w:val="center"/>
              <w:rPr>
                <w:sz w:val="26"/>
                <w:szCs w:val="26"/>
                <w:lang w:val="nl-NL"/>
              </w:rPr>
            </w:pPr>
          </w:p>
        </w:tc>
        <w:tc>
          <w:tcPr>
            <w:tcW w:w="2921"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both"/>
              <w:rPr>
                <w:spacing w:val="-4"/>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center"/>
              <w:rPr>
                <w:sz w:val="26"/>
                <w:szCs w:val="26"/>
                <w:lang w:val="nl-NL"/>
              </w:rPr>
            </w:pPr>
          </w:p>
        </w:tc>
      </w:tr>
      <w:tr>
        <w:trPr>
          <w:trHeight w:val="640"/>
        </w:trPr>
        <w:tc>
          <w:tcPr>
            <w:tcW w:w="887" w:type="dxa"/>
          </w:tcPr>
          <w:p>
            <w:pPr>
              <w:spacing w:before="120" w:after="120"/>
              <w:jc w:val="center"/>
              <w:rPr>
                <w:sz w:val="26"/>
                <w:szCs w:val="26"/>
                <w:lang w:val="nl-NL"/>
              </w:rPr>
            </w:pPr>
          </w:p>
        </w:tc>
        <w:tc>
          <w:tcPr>
            <w:tcW w:w="2921"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both"/>
              <w:rPr>
                <w:sz w:val="26"/>
                <w:szCs w:val="26"/>
                <w:lang w:val="nl-NL"/>
              </w:rPr>
            </w:pPr>
          </w:p>
        </w:tc>
      </w:tr>
      <w:tr>
        <w:trPr>
          <w:trHeight w:val="640"/>
        </w:trPr>
        <w:tc>
          <w:tcPr>
            <w:tcW w:w="887" w:type="dxa"/>
          </w:tcPr>
          <w:p>
            <w:pPr>
              <w:spacing w:before="120" w:after="120"/>
              <w:jc w:val="center"/>
              <w:rPr>
                <w:sz w:val="26"/>
                <w:szCs w:val="26"/>
                <w:lang w:val="nl-NL"/>
              </w:rPr>
            </w:pPr>
          </w:p>
        </w:tc>
        <w:tc>
          <w:tcPr>
            <w:tcW w:w="2921"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both"/>
              <w:rPr>
                <w:sz w:val="26"/>
                <w:szCs w:val="26"/>
                <w:lang w:val="nl-NL"/>
              </w:rPr>
            </w:pPr>
          </w:p>
        </w:tc>
        <w:tc>
          <w:tcPr>
            <w:tcW w:w="2317" w:type="dxa"/>
          </w:tcPr>
          <w:p>
            <w:pPr>
              <w:spacing w:before="120" w:after="120"/>
              <w:jc w:val="center"/>
              <w:rPr>
                <w:sz w:val="26"/>
                <w:szCs w:val="26"/>
                <w:lang w:val="nl-NL"/>
              </w:rPr>
            </w:pPr>
          </w:p>
        </w:tc>
        <w:tc>
          <w:tcPr>
            <w:tcW w:w="2317" w:type="dxa"/>
          </w:tcPr>
          <w:p>
            <w:pPr>
              <w:spacing w:before="120" w:after="120"/>
              <w:jc w:val="both"/>
              <w:rPr>
                <w:sz w:val="26"/>
                <w:szCs w:val="26"/>
                <w:lang w:val="nl-NL"/>
              </w:rPr>
            </w:pPr>
          </w:p>
        </w:tc>
      </w:tr>
    </w:tbl>
    <w:p>
      <w:pPr>
        <w:tabs>
          <w:tab w:val="left" w:pos="1276"/>
          <w:tab w:val="left" w:pos="2085"/>
        </w:tabs>
        <w:spacing w:before="120" w:after="120"/>
        <w:rPr>
          <w:sz w:val="26"/>
          <w:szCs w:val="26"/>
          <w:lang w:val="nl-NL"/>
        </w:rPr>
      </w:pPr>
      <w:r>
        <w:rPr>
          <w:sz w:val="26"/>
          <w:szCs w:val="26"/>
          <w:lang w:val="nl-NL"/>
        </w:rPr>
        <w:tab/>
      </w:r>
    </w:p>
    <w:p>
      <w:pPr>
        <w:spacing w:after="160" w:line="259" w:lineRule="auto"/>
        <w:rPr>
          <w:b/>
          <w:sz w:val="26"/>
          <w:szCs w:val="26"/>
          <w:u w:val="single"/>
          <w:lang w:val="nl-NL"/>
        </w:rPr>
      </w:pPr>
      <w:r>
        <w:rPr>
          <w:b/>
          <w:sz w:val="26"/>
          <w:szCs w:val="26"/>
          <w:u w:val="single"/>
          <w:lang w:val="nl-NL"/>
        </w:rPr>
        <w:t>Ghi chú:</w:t>
      </w:r>
    </w:p>
    <w:p>
      <w:pPr>
        <w:spacing w:after="160" w:line="259" w:lineRule="auto"/>
        <w:rPr>
          <w:i/>
          <w:sz w:val="26"/>
          <w:szCs w:val="26"/>
          <w:lang w:val="nl-NL"/>
        </w:rPr>
      </w:pPr>
      <w:r>
        <w:rPr>
          <w:i/>
          <w:sz w:val="26"/>
          <w:szCs w:val="26"/>
          <w:lang w:val="nl-NL"/>
        </w:rPr>
        <w:t>- Cấp độ được xác định từ cao xuống thấp, tương ứng từ 5 đến 1.</w:t>
      </w:r>
    </w:p>
    <w:p>
      <w:pPr>
        <w:spacing w:after="160" w:line="259" w:lineRule="auto"/>
        <w:rPr>
          <w:i/>
          <w:sz w:val="26"/>
          <w:szCs w:val="26"/>
          <w:lang w:val="nl-NL"/>
        </w:rPr>
      </w:pPr>
      <w:r>
        <w:rPr>
          <w:i/>
          <w:sz w:val="26"/>
          <w:szCs w:val="26"/>
          <w:lang w:val="nl-NL"/>
        </w:rPr>
        <w:t>- Đối với các ô để trống, đề nghị các cơ quan, tổ chức bổ sung nội dung theo yêu cầu về ngành, lĩnh vực (nếu có).</w:t>
      </w:r>
    </w:p>
    <w:p>
      <w:pPr>
        <w:spacing w:after="160" w:line="259" w:lineRule="auto"/>
        <w:rPr>
          <w:i/>
          <w:sz w:val="26"/>
          <w:szCs w:val="26"/>
          <w:lang w:val="nl-NL"/>
        </w:rPr>
      </w:pPr>
      <w:r>
        <w:rPr>
          <w:i/>
          <w:sz w:val="26"/>
          <w:szCs w:val="26"/>
          <w:lang w:val="nl-NL"/>
        </w:rPr>
        <w:t>- Đối với nội dung và cấp độ xác định của nhóm năng lực chung đối với viên chức lãnh đạo, quản lý được hướng dẫn tại Thông tư bộ quản lý ngành, lĩnh vực.</w:t>
      </w:r>
    </w:p>
    <w:p>
      <w:pPr>
        <w:spacing w:after="160" w:line="259" w:lineRule="auto"/>
        <w:jc w:val="center"/>
        <w:rPr>
          <w:b/>
          <w:bCs/>
          <w:sz w:val="26"/>
          <w:szCs w:val="26"/>
          <w:lang w:val="nl-NL"/>
        </w:rPr>
      </w:pPr>
      <w:r>
        <w:rPr>
          <w:b/>
          <w:bCs/>
          <w:sz w:val="26"/>
          <w:szCs w:val="26"/>
          <w:lang w:val="nl-NL"/>
        </w:rPr>
        <w:br w:type="page"/>
      </w:r>
      <w:r>
        <w:rPr>
          <w:b/>
          <w:bCs/>
          <w:sz w:val="26"/>
          <w:szCs w:val="26"/>
          <w:lang w:val="nl-NL"/>
        </w:rPr>
        <w:lastRenderedPageBreak/>
        <w:t xml:space="preserve">NỘI DUNG VÀ CẤP ĐỘ XÁC ĐỊNH CỦA NHÓM NĂNG LỰC QUẢN LÝ ĐỐI VỚI VIÊN CHỨC </w:t>
      </w:r>
      <w:r>
        <w:rPr>
          <w:b/>
          <w:bCs/>
          <w:sz w:val="26"/>
          <w:szCs w:val="26"/>
          <w:lang w:val="nl-NL"/>
        </w:rPr>
        <w:br/>
        <w:t>LÃNH ĐẠO, QUẢN LÝ; VIÊN CHỨC TRONG ĐƠN VỊ SỰ NGHIỆP CÔNG</w:t>
      </w:r>
    </w:p>
    <w:p>
      <w:pPr>
        <w:tabs>
          <w:tab w:val="left" w:pos="6645"/>
        </w:tabs>
        <w:jc w:val="center"/>
        <w:rPr>
          <w:i/>
          <w:iCs/>
          <w:sz w:val="28"/>
          <w:szCs w:val="28"/>
        </w:rPr>
      </w:pPr>
      <w:r>
        <w:rPr>
          <w:i/>
          <w:iCs/>
          <w:sz w:val="28"/>
          <w:szCs w:val="28"/>
        </w:rPr>
        <w:t>(Kèm theo Đề án số     /ĐA-….. ngày …. tháng …. năm 2023 của …..)</w:t>
      </w:r>
    </w:p>
    <w:p>
      <w:pPr>
        <w:tabs>
          <w:tab w:val="left" w:pos="6645"/>
        </w:tabs>
        <w:rPr>
          <w:sz w:val="28"/>
          <w:szCs w:val="28"/>
          <w:lang w:val="nl-NL"/>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3686175</wp:posOffset>
                </wp:positionH>
                <wp:positionV relativeFrom="paragraph">
                  <wp:posOffset>128905</wp:posOffset>
                </wp:positionV>
                <wp:extent cx="15335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90.25pt,10.15pt" to="411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" strokecolor="black [3200]" strokeweight=".5pt">
                <v:stroke joinstyle="miter"/>
              </v:line>
            </w:pict>
          </mc:Fallback>
        </mc:AlternateContent>
      </w:r>
    </w:p>
    <w:p>
      <w:pPr>
        <w:tabs>
          <w:tab w:val="left" w:pos="1276"/>
          <w:tab w:val="left" w:pos="2085"/>
        </w:tabs>
        <w:spacing w:before="120" w:after="120"/>
        <w:jc w:val="center"/>
        <w:rPr>
          <w:b/>
          <w:bCs/>
          <w:sz w:val="26"/>
          <w:szCs w:val="26"/>
          <w:lang w:val="nl-NL"/>
        </w:rPr>
      </w:pPr>
    </w:p>
    <w:tbl>
      <w:tblPr>
        <w:tblStyle w:val="TableGrid"/>
        <w:tblW w:w="13042" w:type="dxa"/>
        <w:tblInd w:w="959" w:type="dxa"/>
        <w:tblLook w:val="04A0" w:firstRow="1" w:lastRow="0" w:firstColumn="1" w:lastColumn="0" w:noHBand="0" w:noVBand="1"/>
      </w:tblPr>
      <w:tblGrid>
        <w:gridCol w:w="934"/>
        <w:gridCol w:w="2870"/>
        <w:gridCol w:w="2308"/>
        <w:gridCol w:w="2309"/>
        <w:gridCol w:w="2323"/>
        <w:gridCol w:w="2298"/>
      </w:tblGrid>
      <w:tr>
        <w:trPr>
          <w:trHeight w:val="640"/>
        </w:trPr>
        <w:tc>
          <w:tcPr>
            <w:tcW w:w="934" w:type="dxa"/>
            <w:vMerge w:val="restart"/>
          </w:tcPr>
          <w:p>
            <w:pPr>
              <w:tabs>
                <w:tab w:val="left" w:pos="1276"/>
                <w:tab w:val="left" w:pos="2085"/>
              </w:tabs>
              <w:jc w:val="center"/>
              <w:rPr>
                <w:b/>
                <w:bCs/>
                <w:sz w:val="26"/>
                <w:szCs w:val="26"/>
                <w:lang w:val="nl-NL"/>
              </w:rPr>
            </w:pPr>
            <w:r>
              <w:rPr>
                <w:b/>
                <w:bCs/>
                <w:sz w:val="26"/>
                <w:szCs w:val="26"/>
                <w:lang w:val="nl-NL"/>
              </w:rPr>
              <w:t>Cấp độ</w:t>
            </w:r>
          </w:p>
        </w:tc>
        <w:tc>
          <w:tcPr>
            <w:tcW w:w="12108" w:type="dxa"/>
            <w:gridSpan w:val="5"/>
          </w:tcPr>
          <w:p>
            <w:pPr>
              <w:tabs>
                <w:tab w:val="left" w:pos="1276"/>
                <w:tab w:val="left" w:pos="2085"/>
              </w:tabs>
              <w:jc w:val="center"/>
              <w:rPr>
                <w:b/>
                <w:bCs/>
                <w:sz w:val="26"/>
                <w:szCs w:val="26"/>
                <w:lang w:val="nl-NL"/>
              </w:rPr>
            </w:pPr>
            <w:r>
              <w:rPr>
                <w:b/>
                <w:bCs/>
                <w:sz w:val="26"/>
                <w:szCs w:val="26"/>
                <w:lang w:val="nl-NL"/>
              </w:rPr>
              <w:t>Nhóm năng lực quản lý</w:t>
            </w:r>
          </w:p>
          <w:p>
            <w:pPr>
              <w:tabs>
                <w:tab w:val="left" w:pos="1276"/>
                <w:tab w:val="left" w:pos="2085"/>
              </w:tabs>
              <w:jc w:val="center"/>
              <w:rPr>
                <w:b/>
                <w:bCs/>
                <w:sz w:val="26"/>
                <w:szCs w:val="26"/>
                <w:lang w:val="nl-NL"/>
              </w:rPr>
            </w:pPr>
            <w:r>
              <w:rPr>
                <w:i/>
                <w:color w:val="000000"/>
                <w:sz w:val="26"/>
                <w:szCs w:val="26"/>
                <w:shd w:val="clear" w:color="auto" w:fill="FFFFFF"/>
              </w:rPr>
              <w:t xml:space="preserve">(Thực hiện theo Thông tư hướng dẫn chuyên </w:t>
            </w:r>
            <w:bookmarkStart w:id="0" w:name="_GoBack"/>
            <w:bookmarkEnd w:id="0"/>
            <w:r>
              <w:rPr>
                <w:i/>
                <w:color w:val="000000"/>
                <w:sz w:val="26"/>
                <w:szCs w:val="26"/>
                <w:shd w:val="clear" w:color="auto" w:fill="FFFFFF"/>
              </w:rPr>
              <w:t>ngành)</w:t>
            </w:r>
          </w:p>
          <w:p>
            <w:pPr>
              <w:tabs>
                <w:tab w:val="left" w:pos="1276"/>
                <w:tab w:val="left" w:pos="2085"/>
              </w:tabs>
              <w:jc w:val="center"/>
              <w:rPr>
                <w:b/>
                <w:bCs/>
                <w:sz w:val="26"/>
                <w:szCs w:val="26"/>
                <w:lang w:val="nl-NL"/>
              </w:rPr>
            </w:pPr>
          </w:p>
        </w:tc>
      </w:tr>
      <w:tr>
        <w:trPr>
          <w:trHeight w:val="582"/>
        </w:trPr>
        <w:tc>
          <w:tcPr>
            <w:tcW w:w="934" w:type="dxa"/>
            <w:vMerge/>
          </w:tcPr>
          <w:p>
            <w:pPr>
              <w:tabs>
                <w:tab w:val="left" w:pos="1276"/>
                <w:tab w:val="left" w:pos="2085"/>
              </w:tabs>
              <w:jc w:val="center"/>
              <w:rPr>
                <w:b/>
                <w:bCs/>
                <w:sz w:val="26"/>
                <w:szCs w:val="26"/>
                <w:lang w:val="nl-NL"/>
              </w:rPr>
            </w:pPr>
          </w:p>
        </w:tc>
        <w:tc>
          <w:tcPr>
            <w:tcW w:w="2870" w:type="dxa"/>
          </w:tcPr>
          <w:p>
            <w:pPr>
              <w:tabs>
                <w:tab w:val="left" w:pos="1276"/>
                <w:tab w:val="left" w:pos="2085"/>
              </w:tabs>
              <w:jc w:val="center"/>
              <w:rPr>
                <w:b/>
                <w:bCs/>
                <w:sz w:val="26"/>
                <w:szCs w:val="26"/>
                <w:lang w:val="nl-NL"/>
              </w:rPr>
            </w:pPr>
            <w:r>
              <w:rPr>
                <w:b/>
                <w:bCs/>
                <w:sz w:val="26"/>
                <w:szCs w:val="26"/>
                <w:lang w:val="nl-NL"/>
              </w:rPr>
              <w:t>Tư duy chiến lược</w:t>
            </w:r>
          </w:p>
        </w:tc>
        <w:tc>
          <w:tcPr>
            <w:tcW w:w="2308" w:type="dxa"/>
          </w:tcPr>
          <w:p>
            <w:pPr>
              <w:tabs>
                <w:tab w:val="left" w:pos="1276"/>
                <w:tab w:val="left" w:pos="2085"/>
              </w:tabs>
              <w:jc w:val="center"/>
              <w:rPr>
                <w:b/>
                <w:bCs/>
                <w:sz w:val="26"/>
                <w:szCs w:val="26"/>
                <w:lang w:val="nl-NL"/>
              </w:rPr>
            </w:pPr>
            <w:r>
              <w:rPr>
                <w:b/>
                <w:bCs/>
                <w:sz w:val="26"/>
                <w:szCs w:val="26"/>
                <w:lang w:val="nl-NL"/>
              </w:rPr>
              <w:t>Quản lý sự thay đổi</w:t>
            </w:r>
          </w:p>
        </w:tc>
        <w:tc>
          <w:tcPr>
            <w:tcW w:w="2309" w:type="dxa"/>
          </w:tcPr>
          <w:p>
            <w:pPr>
              <w:tabs>
                <w:tab w:val="left" w:pos="1276"/>
                <w:tab w:val="left" w:pos="2085"/>
              </w:tabs>
              <w:jc w:val="center"/>
              <w:rPr>
                <w:b/>
                <w:bCs/>
                <w:sz w:val="26"/>
                <w:szCs w:val="26"/>
                <w:lang w:val="nl-NL"/>
              </w:rPr>
            </w:pPr>
            <w:r>
              <w:rPr>
                <w:b/>
                <w:bCs/>
                <w:sz w:val="26"/>
                <w:szCs w:val="26"/>
                <w:lang w:val="nl-NL"/>
              </w:rPr>
              <w:t>Ra quyết định</w:t>
            </w:r>
          </w:p>
        </w:tc>
        <w:tc>
          <w:tcPr>
            <w:tcW w:w="2323" w:type="dxa"/>
          </w:tcPr>
          <w:p>
            <w:pPr>
              <w:tabs>
                <w:tab w:val="left" w:pos="1276"/>
                <w:tab w:val="left" w:pos="2085"/>
              </w:tabs>
              <w:jc w:val="center"/>
              <w:rPr>
                <w:b/>
                <w:bCs/>
                <w:sz w:val="26"/>
                <w:szCs w:val="26"/>
                <w:lang w:val="nl-NL"/>
              </w:rPr>
            </w:pPr>
            <w:r>
              <w:rPr>
                <w:b/>
                <w:bCs/>
                <w:sz w:val="26"/>
                <w:szCs w:val="26"/>
                <w:lang w:val="nl-NL"/>
              </w:rPr>
              <w:t>Quản lý nguồn lực</w:t>
            </w:r>
          </w:p>
        </w:tc>
        <w:tc>
          <w:tcPr>
            <w:tcW w:w="2298" w:type="dxa"/>
          </w:tcPr>
          <w:p>
            <w:pPr>
              <w:tabs>
                <w:tab w:val="left" w:pos="1276"/>
                <w:tab w:val="left" w:pos="2085"/>
              </w:tabs>
              <w:jc w:val="center"/>
              <w:rPr>
                <w:b/>
                <w:bCs/>
                <w:sz w:val="26"/>
                <w:szCs w:val="26"/>
                <w:lang w:val="nl-NL"/>
              </w:rPr>
            </w:pPr>
            <w:r>
              <w:rPr>
                <w:b/>
                <w:bCs/>
                <w:sz w:val="26"/>
                <w:szCs w:val="26"/>
                <w:lang w:val="nl-NL"/>
              </w:rPr>
              <w:t>Phát triển nhân viên</w:t>
            </w:r>
          </w:p>
        </w:tc>
      </w:tr>
      <w:tr>
        <w:trPr>
          <w:trHeight w:val="734"/>
        </w:trPr>
        <w:tc>
          <w:tcPr>
            <w:tcW w:w="934" w:type="dxa"/>
          </w:tcPr>
          <w:p>
            <w:pPr>
              <w:tabs>
                <w:tab w:val="left" w:pos="1276"/>
                <w:tab w:val="left" w:pos="2085"/>
              </w:tabs>
              <w:jc w:val="center"/>
              <w:rPr>
                <w:sz w:val="26"/>
                <w:szCs w:val="26"/>
                <w:lang w:val="nl-NL"/>
              </w:rPr>
            </w:pPr>
          </w:p>
        </w:tc>
        <w:tc>
          <w:tcPr>
            <w:tcW w:w="2870" w:type="dxa"/>
          </w:tcPr>
          <w:p>
            <w:pPr>
              <w:tabs>
                <w:tab w:val="left" w:pos="1276"/>
                <w:tab w:val="left" w:pos="2085"/>
              </w:tabs>
              <w:jc w:val="both"/>
              <w:rPr>
                <w:sz w:val="26"/>
                <w:szCs w:val="26"/>
                <w:lang w:val="nl-NL"/>
              </w:rPr>
            </w:pPr>
          </w:p>
        </w:tc>
        <w:tc>
          <w:tcPr>
            <w:tcW w:w="2308" w:type="dxa"/>
          </w:tcPr>
          <w:p>
            <w:pPr>
              <w:tabs>
                <w:tab w:val="left" w:pos="1276"/>
                <w:tab w:val="left" w:pos="2085"/>
              </w:tabs>
              <w:jc w:val="both"/>
              <w:rPr>
                <w:sz w:val="26"/>
                <w:szCs w:val="26"/>
                <w:lang w:val="nl-NL"/>
              </w:rPr>
            </w:pPr>
          </w:p>
        </w:tc>
        <w:tc>
          <w:tcPr>
            <w:tcW w:w="2309" w:type="dxa"/>
          </w:tcPr>
          <w:p>
            <w:pPr>
              <w:tabs>
                <w:tab w:val="left" w:pos="1276"/>
                <w:tab w:val="left" w:pos="2085"/>
              </w:tabs>
              <w:jc w:val="both"/>
              <w:rPr>
                <w:sz w:val="26"/>
                <w:szCs w:val="26"/>
                <w:lang w:val="nl-NL"/>
              </w:rPr>
            </w:pPr>
          </w:p>
        </w:tc>
        <w:tc>
          <w:tcPr>
            <w:tcW w:w="2323" w:type="dxa"/>
          </w:tcPr>
          <w:p>
            <w:pPr>
              <w:tabs>
                <w:tab w:val="left" w:pos="1276"/>
                <w:tab w:val="left" w:pos="2085"/>
              </w:tabs>
              <w:jc w:val="both"/>
              <w:rPr>
                <w:sz w:val="26"/>
                <w:szCs w:val="26"/>
                <w:lang w:val="nl-NL"/>
              </w:rPr>
            </w:pPr>
          </w:p>
        </w:tc>
        <w:tc>
          <w:tcPr>
            <w:tcW w:w="2298" w:type="dxa"/>
          </w:tcPr>
          <w:p>
            <w:pPr>
              <w:tabs>
                <w:tab w:val="left" w:pos="1276"/>
                <w:tab w:val="left" w:pos="2085"/>
              </w:tabs>
              <w:jc w:val="both"/>
              <w:rPr>
                <w:sz w:val="26"/>
                <w:szCs w:val="26"/>
                <w:lang w:val="nl-NL"/>
              </w:rPr>
            </w:pPr>
          </w:p>
        </w:tc>
      </w:tr>
      <w:tr>
        <w:trPr>
          <w:trHeight w:val="781"/>
        </w:trPr>
        <w:tc>
          <w:tcPr>
            <w:tcW w:w="934" w:type="dxa"/>
          </w:tcPr>
          <w:p>
            <w:pPr>
              <w:tabs>
                <w:tab w:val="left" w:pos="1276"/>
                <w:tab w:val="left" w:pos="2085"/>
              </w:tabs>
              <w:jc w:val="center"/>
              <w:rPr>
                <w:sz w:val="26"/>
                <w:szCs w:val="26"/>
                <w:lang w:val="nl-NL"/>
              </w:rPr>
            </w:pPr>
          </w:p>
        </w:tc>
        <w:tc>
          <w:tcPr>
            <w:tcW w:w="2870" w:type="dxa"/>
          </w:tcPr>
          <w:p>
            <w:pPr>
              <w:tabs>
                <w:tab w:val="left" w:pos="1276"/>
                <w:tab w:val="left" w:pos="2085"/>
              </w:tabs>
              <w:jc w:val="both"/>
              <w:rPr>
                <w:sz w:val="26"/>
                <w:szCs w:val="26"/>
                <w:lang w:val="nl-NL"/>
              </w:rPr>
            </w:pPr>
          </w:p>
        </w:tc>
        <w:tc>
          <w:tcPr>
            <w:tcW w:w="2308" w:type="dxa"/>
          </w:tcPr>
          <w:p>
            <w:pPr>
              <w:tabs>
                <w:tab w:val="left" w:pos="1276"/>
                <w:tab w:val="left" w:pos="2085"/>
              </w:tabs>
              <w:jc w:val="both"/>
              <w:rPr>
                <w:sz w:val="26"/>
                <w:szCs w:val="26"/>
                <w:lang w:val="nl-NL"/>
              </w:rPr>
            </w:pPr>
          </w:p>
        </w:tc>
        <w:tc>
          <w:tcPr>
            <w:tcW w:w="2309" w:type="dxa"/>
          </w:tcPr>
          <w:p>
            <w:pPr>
              <w:tabs>
                <w:tab w:val="left" w:pos="1276"/>
                <w:tab w:val="left" w:pos="2085"/>
              </w:tabs>
              <w:jc w:val="both"/>
              <w:rPr>
                <w:sz w:val="26"/>
                <w:szCs w:val="26"/>
                <w:lang w:val="nl-NL"/>
              </w:rPr>
            </w:pPr>
          </w:p>
        </w:tc>
        <w:tc>
          <w:tcPr>
            <w:tcW w:w="2323" w:type="dxa"/>
          </w:tcPr>
          <w:p>
            <w:pPr>
              <w:tabs>
                <w:tab w:val="left" w:pos="1276"/>
                <w:tab w:val="left" w:pos="2085"/>
              </w:tabs>
              <w:jc w:val="both"/>
              <w:rPr>
                <w:sz w:val="26"/>
                <w:szCs w:val="26"/>
                <w:lang w:val="nl-NL"/>
              </w:rPr>
            </w:pPr>
          </w:p>
        </w:tc>
        <w:tc>
          <w:tcPr>
            <w:tcW w:w="2298" w:type="dxa"/>
          </w:tcPr>
          <w:p>
            <w:pPr>
              <w:tabs>
                <w:tab w:val="left" w:pos="1276"/>
                <w:tab w:val="left" w:pos="2085"/>
              </w:tabs>
              <w:jc w:val="both"/>
              <w:rPr>
                <w:sz w:val="26"/>
                <w:szCs w:val="26"/>
                <w:lang w:val="nl-NL"/>
              </w:rPr>
            </w:pPr>
          </w:p>
        </w:tc>
      </w:tr>
      <w:tr>
        <w:trPr>
          <w:trHeight w:val="734"/>
        </w:trPr>
        <w:tc>
          <w:tcPr>
            <w:tcW w:w="934" w:type="dxa"/>
          </w:tcPr>
          <w:p>
            <w:pPr>
              <w:tabs>
                <w:tab w:val="left" w:pos="1276"/>
                <w:tab w:val="left" w:pos="2085"/>
              </w:tabs>
              <w:jc w:val="center"/>
              <w:rPr>
                <w:sz w:val="26"/>
                <w:szCs w:val="26"/>
                <w:lang w:val="nl-NL"/>
              </w:rPr>
            </w:pPr>
          </w:p>
        </w:tc>
        <w:tc>
          <w:tcPr>
            <w:tcW w:w="2870" w:type="dxa"/>
          </w:tcPr>
          <w:p>
            <w:pPr>
              <w:tabs>
                <w:tab w:val="left" w:pos="1276"/>
                <w:tab w:val="left" w:pos="2085"/>
              </w:tabs>
              <w:jc w:val="both"/>
              <w:rPr>
                <w:sz w:val="26"/>
                <w:szCs w:val="26"/>
                <w:lang w:val="nl-NL"/>
              </w:rPr>
            </w:pPr>
          </w:p>
        </w:tc>
        <w:tc>
          <w:tcPr>
            <w:tcW w:w="2308" w:type="dxa"/>
          </w:tcPr>
          <w:p>
            <w:pPr>
              <w:tabs>
                <w:tab w:val="left" w:pos="1276"/>
                <w:tab w:val="left" w:pos="2085"/>
              </w:tabs>
              <w:jc w:val="both"/>
              <w:rPr>
                <w:sz w:val="26"/>
                <w:szCs w:val="26"/>
                <w:lang w:val="nl-NL"/>
              </w:rPr>
            </w:pPr>
          </w:p>
        </w:tc>
        <w:tc>
          <w:tcPr>
            <w:tcW w:w="2309" w:type="dxa"/>
          </w:tcPr>
          <w:p>
            <w:pPr>
              <w:tabs>
                <w:tab w:val="left" w:pos="1276"/>
                <w:tab w:val="left" w:pos="2085"/>
              </w:tabs>
              <w:jc w:val="both"/>
              <w:rPr>
                <w:sz w:val="26"/>
                <w:szCs w:val="26"/>
                <w:lang w:val="nl-NL"/>
              </w:rPr>
            </w:pPr>
          </w:p>
        </w:tc>
        <w:tc>
          <w:tcPr>
            <w:tcW w:w="2323" w:type="dxa"/>
          </w:tcPr>
          <w:p>
            <w:pPr>
              <w:tabs>
                <w:tab w:val="left" w:pos="1276"/>
                <w:tab w:val="left" w:pos="2085"/>
              </w:tabs>
              <w:jc w:val="both"/>
              <w:rPr>
                <w:sz w:val="26"/>
                <w:szCs w:val="26"/>
                <w:lang w:val="nl-NL"/>
              </w:rPr>
            </w:pPr>
          </w:p>
        </w:tc>
        <w:tc>
          <w:tcPr>
            <w:tcW w:w="2298" w:type="dxa"/>
          </w:tcPr>
          <w:p>
            <w:pPr>
              <w:tabs>
                <w:tab w:val="left" w:pos="1276"/>
                <w:tab w:val="left" w:pos="2085"/>
              </w:tabs>
              <w:jc w:val="both"/>
              <w:rPr>
                <w:sz w:val="26"/>
                <w:szCs w:val="26"/>
                <w:lang w:val="nl-NL"/>
              </w:rPr>
            </w:pPr>
          </w:p>
        </w:tc>
      </w:tr>
    </w:tbl>
    <w:p>
      <w:pPr>
        <w:jc w:val="right"/>
      </w:pPr>
    </w:p>
    <w:p>
      <w:pPr>
        <w:ind w:firstLine="993"/>
        <w:rPr>
          <w:i/>
          <w:sz w:val="26"/>
          <w:szCs w:val="26"/>
        </w:rPr>
      </w:pPr>
      <w:r>
        <w:rPr>
          <w:i/>
          <w:sz w:val="26"/>
          <w:szCs w:val="26"/>
          <w:u w:val="single"/>
        </w:rPr>
        <w:t>Ghi chú:</w:t>
      </w:r>
      <w:r>
        <w:rPr>
          <w:i/>
          <w:sz w:val="26"/>
          <w:szCs w:val="26"/>
        </w:rPr>
        <w:t xml:space="preserve"> </w:t>
      </w:r>
    </w:p>
    <w:p>
      <w:pPr>
        <w:ind w:firstLine="993"/>
        <w:rPr>
          <w:i/>
          <w:sz w:val="26"/>
          <w:szCs w:val="26"/>
        </w:rPr>
      </w:pPr>
      <w:r>
        <w:rPr>
          <w:i/>
          <w:sz w:val="26"/>
          <w:szCs w:val="26"/>
        </w:rPr>
        <w:t>- Cấp độ được xác định từ cao xuống thấp, tương ứng từ 5 đến 1.</w:t>
      </w:r>
    </w:p>
    <w:p>
      <w:pPr>
        <w:ind w:firstLine="720"/>
        <w:rPr>
          <w:i/>
          <w:sz w:val="26"/>
          <w:szCs w:val="26"/>
        </w:rPr>
      </w:pPr>
      <w:r>
        <w:rPr>
          <w:i/>
          <w:sz w:val="26"/>
          <w:szCs w:val="26"/>
        </w:rPr>
        <w:t xml:space="preserve">    </w:t>
      </w:r>
      <w:r>
        <w:rPr>
          <w:i/>
          <w:sz w:val="26"/>
          <w:szCs w:val="26"/>
          <w:lang w:val="nl-NL"/>
        </w:rPr>
        <w:t>- Đối với nội dung và cấp độ xác định của nhóm năng lực chung đối với viên chức lãnh đạo, quản lý được hướng dẫn tại Thông tư bộ quản lý ngành, lĩnh vực.</w:t>
      </w:r>
    </w:p>
    <w:p>
      <w:pPr>
        <w:rPr>
          <w:i/>
          <w:sz w:val="26"/>
          <w:szCs w:val="26"/>
        </w:rPr>
      </w:pPr>
    </w:p>
    <w:p/>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7"/>
        <w:gridCol w:w="6975"/>
      </w:tblGrid>
      <w:tr>
        <w:tc>
          <w:tcPr>
            <w:tcW w:w="5987" w:type="dxa"/>
          </w:tcPr>
          <w:p>
            <w:pPr>
              <w:tabs>
                <w:tab w:val="left" w:pos="3516"/>
              </w:tabs>
            </w:pPr>
            <w:r>
              <w:tab/>
            </w:r>
          </w:p>
        </w:tc>
        <w:tc>
          <w:tcPr>
            <w:tcW w:w="6975" w:type="dxa"/>
          </w:tcPr>
          <w:p>
            <w:pPr>
              <w:tabs>
                <w:tab w:val="left" w:pos="2282"/>
              </w:tabs>
              <w:jc w:val="center"/>
              <w:rPr>
                <w:b/>
                <w:sz w:val="28"/>
                <w:szCs w:val="28"/>
              </w:rPr>
            </w:pPr>
            <w:r>
              <w:rPr>
                <w:b/>
                <w:sz w:val="28"/>
                <w:szCs w:val="28"/>
              </w:rPr>
              <w:t>Phê duyệt của lãnh đạo</w:t>
            </w:r>
          </w:p>
          <w:p>
            <w:pPr>
              <w:tabs>
                <w:tab w:val="left" w:pos="2282"/>
              </w:tabs>
              <w:jc w:val="center"/>
            </w:pPr>
          </w:p>
        </w:tc>
      </w:tr>
    </w:tbl>
    <w:p>
      <w:pPr>
        <w:tabs>
          <w:tab w:val="left" w:pos="3516"/>
        </w:tabs>
      </w:pPr>
    </w:p>
    <w:sectPr>
      <w:headerReference w:type="default" r:id="rId6"/>
      <w:pgSz w:w="16840" w:h="11907" w:orient="landscape"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4916221"/>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E12618-C8E9-44F1-B044-A16EEAE6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pPr>
      <w:spacing w:before="100" w:beforeAutospacing="1" w:after="100" w:afterAutospacing="1"/>
    </w:p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91268">
      <w:bodyDiv w:val="1"/>
      <w:marLeft w:val="0"/>
      <w:marRight w:val="0"/>
      <w:marTop w:val="0"/>
      <w:marBottom w:val="0"/>
      <w:divBdr>
        <w:top w:val="none" w:sz="0" w:space="0" w:color="auto"/>
        <w:left w:val="none" w:sz="0" w:space="0" w:color="auto"/>
        <w:bottom w:val="none" w:sz="0" w:space="0" w:color="auto"/>
        <w:right w:val="none" w:sz="0" w:space="0" w:color="auto"/>
      </w:divBdr>
    </w:div>
    <w:div w:id="1428114162">
      <w:bodyDiv w:val="1"/>
      <w:marLeft w:val="0"/>
      <w:marRight w:val="0"/>
      <w:marTop w:val="0"/>
      <w:marBottom w:val="0"/>
      <w:divBdr>
        <w:top w:val="none" w:sz="0" w:space="0" w:color="auto"/>
        <w:left w:val="none" w:sz="0" w:space="0" w:color="auto"/>
        <w:bottom w:val="none" w:sz="0" w:space="0" w:color="auto"/>
        <w:right w:val="none" w:sz="0" w:space="0" w:color="auto"/>
      </w:divBdr>
    </w:div>
    <w:div w:id="1469281214">
      <w:bodyDiv w:val="1"/>
      <w:marLeft w:val="0"/>
      <w:marRight w:val="0"/>
      <w:marTop w:val="0"/>
      <w:marBottom w:val="0"/>
      <w:divBdr>
        <w:top w:val="none" w:sz="0" w:space="0" w:color="auto"/>
        <w:left w:val="none" w:sz="0" w:space="0" w:color="auto"/>
        <w:bottom w:val="none" w:sz="0" w:space="0" w:color="auto"/>
        <w:right w:val="none" w:sz="0" w:space="0" w:color="auto"/>
      </w:divBdr>
    </w:div>
    <w:div w:id="153534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35</cp:revision>
  <dcterms:created xsi:type="dcterms:W3CDTF">2023-08-25T06:59:00Z</dcterms:created>
  <dcterms:modified xsi:type="dcterms:W3CDTF">2023-12-11T01:44:00Z</dcterms:modified>
</cp:coreProperties>
</file>